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ACE" w:rsidRDefault="00DB4ACE" w:rsidP="00DB4ACE">
      <w:pPr>
        <w:pStyle w:val="a5"/>
        <w:ind w:left="567" w:firstLine="567"/>
        <w:jc w:val="both"/>
        <w:rPr>
          <w:sz w:val="28"/>
          <w:szCs w:val="28"/>
        </w:rPr>
      </w:pPr>
      <w:r w:rsidRPr="00DB4ACE">
        <w:rPr>
          <w:sz w:val="28"/>
          <w:szCs w:val="28"/>
        </w:rPr>
        <w:t xml:space="preserve">Во исполнении поручения Президента РФ, Министерства просвещения России, письма Министерства образования и науки РТ 02/19587-2020-24 от 12.08.2020 года, санитарных правил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B4ACE">
        <w:rPr>
          <w:sz w:val="28"/>
          <w:szCs w:val="28"/>
        </w:rPr>
        <w:t>коронавирусной</w:t>
      </w:r>
      <w:proofErr w:type="spellEnd"/>
      <w:r w:rsidRPr="00DB4ACE">
        <w:rPr>
          <w:sz w:val="28"/>
          <w:szCs w:val="28"/>
        </w:rPr>
        <w:t xml:space="preserve"> инфекции (COVID-19), письма Федеральной службы по надзору в сфере защиты прав потребителей и благополучия человека (</w:t>
      </w:r>
      <w:proofErr w:type="spellStart"/>
      <w:r w:rsidRPr="00DB4ACE">
        <w:rPr>
          <w:sz w:val="28"/>
          <w:szCs w:val="28"/>
        </w:rPr>
        <w:t>Роспотребнадзора</w:t>
      </w:r>
      <w:proofErr w:type="spellEnd"/>
      <w:r w:rsidRPr="00DB4ACE">
        <w:rPr>
          <w:sz w:val="28"/>
          <w:szCs w:val="28"/>
        </w:rPr>
        <w:t>) от 08.05.2020 года №02/8900-2020-24 “О направлении рекомендаций по организации рабо</w:t>
      </w:r>
      <w:r>
        <w:rPr>
          <w:sz w:val="28"/>
          <w:szCs w:val="28"/>
        </w:rPr>
        <w:t>ты образовательных организаций”:</w:t>
      </w:r>
    </w:p>
    <w:p w:rsidR="00DB4ACE" w:rsidRDefault="00DB4ACE" w:rsidP="00DB4ACE">
      <w:pPr>
        <w:pStyle w:val="a5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установлено время запуска обучающихся в школу:</w:t>
      </w:r>
    </w:p>
    <w:tbl>
      <w:tblPr>
        <w:tblStyle w:val="a4"/>
        <w:tblW w:w="10349" w:type="dxa"/>
        <w:tblInd w:w="534" w:type="dxa"/>
        <w:tblLook w:val="04A0" w:firstRow="1" w:lastRow="0" w:firstColumn="1" w:lastColumn="0" w:noHBand="0" w:noVBand="1"/>
      </w:tblPr>
      <w:tblGrid>
        <w:gridCol w:w="2835"/>
        <w:gridCol w:w="3757"/>
        <w:gridCol w:w="3757"/>
      </w:tblGrid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прохода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классный руководитель </w:t>
            </w: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DB4ACE" w:rsidRDefault="00DB4ACE" w:rsidP="00DB4A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О.В.</w:t>
            </w: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Н.К.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Пименова В.В.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CE" w:rsidTr="00AE4DE0">
        <w:tc>
          <w:tcPr>
            <w:tcW w:w="2835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3757" w:type="dxa"/>
          </w:tcPr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Зубарькова Н.С.</w:t>
            </w:r>
          </w:p>
          <w:p w:rsidR="00DB4ACE" w:rsidRDefault="00DB4ACE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C2" w:rsidRDefault="00DB4ACE" w:rsidP="00DB4ACE">
      <w:pPr>
        <w:pStyle w:val="a5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закреплены учебные кабинеты:</w:t>
      </w:r>
    </w:p>
    <w:tbl>
      <w:tblPr>
        <w:tblStyle w:val="a4"/>
        <w:tblW w:w="10349" w:type="dxa"/>
        <w:tblInd w:w="534" w:type="dxa"/>
        <w:tblLook w:val="04A0" w:firstRow="1" w:lastRow="0" w:firstColumn="1" w:lastColumn="0" w:noHBand="0" w:noVBand="1"/>
      </w:tblPr>
      <w:tblGrid>
        <w:gridCol w:w="2835"/>
        <w:gridCol w:w="3757"/>
        <w:gridCol w:w="3757"/>
      </w:tblGrid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57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3757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классный руководитель 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757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начальных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 №1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757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начальных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 №3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757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начальных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 №2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Н.К.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757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начальных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 №4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 Э.С.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3757" w:type="dxa"/>
          </w:tcPr>
          <w:p w:rsidR="00B63E31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Пименова В.В.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757" w:type="dxa"/>
          </w:tcPr>
          <w:p w:rsidR="00B63E31" w:rsidRDefault="004072C2" w:rsidP="00B63E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4072C2" w:rsidRDefault="004072C2" w:rsidP="00B63E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Зубарькова Н.С.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757" w:type="dxa"/>
          </w:tcPr>
          <w:p w:rsidR="00B63E31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Филянова Н.Н.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757" w:type="dxa"/>
          </w:tcPr>
          <w:p w:rsidR="00374C50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 </w:t>
            </w:r>
          </w:p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</w:tc>
      </w:tr>
      <w:tr w:rsidR="004072C2" w:rsidTr="00B63E31">
        <w:tc>
          <w:tcPr>
            <w:tcW w:w="2835" w:type="dxa"/>
          </w:tcPr>
          <w:p w:rsidR="004072C2" w:rsidRDefault="004072C2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757" w:type="dxa"/>
          </w:tcPr>
          <w:p w:rsidR="00B63E31" w:rsidRDefault="00374C50" w:rsidP="00B63E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  <w:p w:rsidR="00B63E31" w:rsidRDefault="00B63E31" w:rsidP="00B63E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</w:tcPr>
          <w:p w:rsidR="004072C2" w:rsidRDefault="00374C50" w:rsidP="004072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</w:tbl>
    <w:p w:rsidR="004072C2" w:rsidRDefault="004072C2" w:rsidP="004072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1CE1" w:rsidRPr="00EB3B81" w:rsidRDefault="00DB4ACE" w:rsidP="00D31CE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CE1">
        <w:rPr>
          <w:rFonts w:ascii="Times New Roman" w:hAnsi="Times New Roman" w:cs="Times New Roman"/>
          <w:sz w:val="28"/>
          <w:szCs w:val="28"/>
        </w:rPr>
        <w:t xml:space="preserve">утверждено расписание звонков и время питания </w:t>
      </w:r>
      <w:bookmarkStart w:id="0" w:name="_GoBack"/>
      <w:bookmarkEnd w:id="0"/>
    </w:p>
    <w:p w:rsidR="00D31CE1" w:rsidRPr="00EB3B81" w:rsidRDefault="00D31CE1" w:rsidP="00D31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588" w:type="dxa"/>
        <w:tblInd w:w="562" w:type="dxa"/>
        <w:tblLook w:val="04A0" w:firstRow="1" w:lastRow="0" w:firstColumn="1" w:lastColumn="0" w:noHBand="0" w:noVBand="1"/>
      </w:tblPr>
      <w:tblGrid>
        <w:gridCol w:w="2802"/>
        <w:gridCol w:w="4786"/>
      </w:tblGrid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08.00-08.45</w:t>
            </w:r>
          </w:p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CE1" w:rsidRPr="00EB3B81" w:rsidRDefault="00D31CE1" w:rsidP="00AE4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09.00 -09.45</w:t>
            </w:r>
          </w:p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CE1" w:rsidRPr="00EB3B81" w:rsidRDefault="00D31CE1" w:rsidP="00AE4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2,3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CE1" w:rsidRPr="00EB3B81" w:rsidRDefault="00D31CE1" w:rsidP="00AE4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4,5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CE1" w:rsidRPr="00EB3B81" w:rsidRDefault="00D31CE1" w:rsidP="00AE4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6,7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CE1" w:rsidRPr="00EB3B81" w:rsidRDefault="00D31CE1" w:rsidP="00AE4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8,9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4786" w:type="dxa"/>
          </w:tcPr>
          <w:p w:rsidR="00D31CE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3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CE1" w:rsidRPr="00EB3B81" w:rsidTr="00D31CE1">
        <w:tc>
          <w:tcPr>
            <w:tcW w:w="2802" w:type="dxa"/>
          </w:tcPr>
          <w:p w:rsidR="00D31CE1" w:rsidRPr="00EB3B81" w:rsidRDefault="00D31CE1" w:rsidP="00AE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урок </w:t>
            </w:r>
          </w:p>
        </w:tc>
        <w:tc>
          <w:tcPr>
            <w:tcW w:w="4786" w:type="dxa"/>
          </w:tcPr>
          <w:p w:rsidR="00D31CE1" w:rsidRPr="00EB3B81" w:rsidRDefault="00D31CE1" w:rsidP="00AE4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14.10-14.55</w:t>
            </w:r>
          </w:p>
        </w:tc>
      </w:tr>
    </w:tbl>
    <w:p w:rsidR="00D31CE1" w:rsidRPr="00AE607C" w:rsidRDefault="00D31CE1" w:rsidP="00D31CE1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31CE1" w:rsidRPr="00AE607C" w:rsidRDefault="00D31CE1" w:rsidP="00D31CE1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4ACE" w:rsidRDefault="00DB4ACE" w:rsidP="004072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DB4ACE" w:rsidSect="00DB4ACE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5F"/>
    <w:rsid w:val="00115842"/>
    <w:rsid w:val="00374C50"/>
    <w:rsid w:val="004072C2"/>
    <w:rsid w:val="006E3DF0"/>
    <w:rsid w:val="00837832"/>
    <w:rsid w:val="0097744F"/>
    <w:rsid w:val="00B63E31"/>
    <w:rsid w:val="00C5455F"/>
    <w:rsid w:val="00D31CE1"/>
    <w:rsid w:val="00D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7FDBA-F27B-4985-876F-AD91CEA0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842"/>
    <w:pPr>
      <w:spacing w:after="0" w:line="240" w:lineRule="auto"/>
    </w:pPr>
  </w:style>
  <w:style w:type="table" w:styleId="a4">
    <w:name w:val="Table Grid"/>
    <w:basedOn w:val="a1"/>
    <w:uiPriority w:val="59"/>
    <w:rsid w:val="00115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B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Ольга Владимировна</cp:lastModifiedBy>
  <cp:revision>3</cp:revision>
  <cp:lastPrinted>2019-01-12T05:30:00Z</cp:lastPrinted>
  <dcterms:created xsi:type="dcterms:W3CDTF">2020-09-08T19:30:00Z</dcterms:created>
  <dcterms:modified xsi:type="dcterms:W3CDTF">2020-09-08T19:33:00Z</dcterms:modified>
</cp:coreProperties>
</file>